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3C" w:rsidRPr="000B76FC" w:rsidRDefault="00A34F3C" w:rsidP="00D87F34">
      <w:pPr>
        <w:tabs>
          <w:tab w:val="left" w:pos="3060"/>
        </w:tabs>
        <w:spacing w:line="480" w:lineRule="exact"/>
        <w:jc w:val="center"/>
        <w:rPr>
          <w:rFonts w:ascii="黑体" w:eastAsia="黑体" w:hAnsi="宋体"/>
          <w:b/>
          <w:sz w:val="36"/>
          <w:szCs w:val="36"/>
        </w:rPr>
      </w:pPr>
      <w:r w:rsidRPr="000B76FC">
        <w:rPr>
          <w:rFonts w:ascii="黑体" w:eastAsia="黑体" w:hAnsi="宋体" w:hint="eastAsia"/>
          <w:b/>
          <w:sz w:val="36"/>
          <w:szCs w:val="36"/>
        </w:rPr>
        <w:t>晋中市体育局行政处罚类权力运行流程图</w:t>
      </w:r>
    </w:p>
    <w:p w:rsidR="00A34F3C" w:rsidRDefault="00A34F3C" w:rsidP="00D87F34">
      <w:pPr>
        <w:spacing w:line="400" w:lineRule="exact"/>
        <w:rPr>
          <w:rFonts w:ascii="宋体"/>
          <w:bCs/>
          <w:sz w:val="24"/>
        </w:rPr>
      </w:pPr>
    </w:p>
    <w:p w:rsidR="00A34F3C" w:rsidRPr="00511C78" w:rsidRDefault="00A34F3C" w:rsidP="00D87F34">
      <w:pPr>
        <w:spacing w:line="400" w:lineRule="exact"/>
        <w:rPr>
          <w:rFonts w:ascii="宋体"/>
          <w:bCs/>
          <w:sz w:val="24"/>
        </w:rPr>
      </w:pPr>
      <w:r w:rsidRPr="00511C78">
        <w:rPr>
          <w:rFonts w:ascii="宋体" w:hint="eastAsia"/>
          <w:bCs/>
          <w:sz w:val="24"/>
        </w:rPr>
        <w:t>职权编码：</w:t>
      </w:r>
      <w:r w:rsidRPr="00511C78">
        <w:rPr>
          <w:rFonts w:ascii="宋体"/>
          <w:bCs/>
          <w:sz w:val="24"/>
        </w:rPr>
        <w:t>2600-B-00100-140700</w:t>
      </w:r>
      <w:r>
        <w:rPr>
          <w:rFonts w:ascii="宋体"/>
          <w:bCs/>
          <w:sz w:val="24"/>
        </w:rPr>
        <w:t xml:space="preserve">         </w:t>
      </w:r>
      <w:r w:rsidRPr="00511C78">
        <w:rPr>
          <w:rFonts w:ascii="宋体" w:hint="eastAsia"/>
          <w:bCs/>
          <w:sz w:val="24"/>
        </w:rPr>
        <w:t>职权名称：对体育彩票代销者违规行为的处罚</w:t>
      </w:r>
    </w:p>
    <w:p w:rsidR="00A34F3C" w:rsidRDefault="00A34F3C" w:rsidP="00D87F34">
      <w:pPr>
        <w:spacing w:line="400" w:lineRule="exact"/>
        <w:rPr>
          <w:rFonts w:ascii="宋体"/>
          <w:bCs/>
          <w:sz w:val="22"/>
          <w:szCs w:val="22"/>
        </w:rPr>
      </w:pPr>
    </w:p>
    <w:p w:rsidR="00A34F3C" w:rsidRDefault="00A34F3C" w:rsidP="00D87F3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流程图: 可选过程 781" o:spid="_x0000_s1026" type="#_x0000_t176" style="position:absolute;left:0;text-align:left;margin-left:267.75pt;margin-top:6pt;width:88.55pt;height:23.4pt;z-index:251652096;visibility:visible" filled="f" fillcolor="#9cbee0" strokeweight="1pt">
            <v:textbox>
              <w:txbxContent>
                <w:p w:rsidR="00A34F3C" w:rsidRPr="000B76FC" w:rsidRDefault="00A34F3C" w:rsidP="00D87F34">
                  <w:pPr>
                    <w:spacing w:line="260" w:lineRule="exact"/>
                    <w:jc w:val="center"/>
                    <w:rPr>
                      <w:rFonts w:ascii="宋体"/>
                    </w:rPr>
                  </w:pPr>
                  <w:r w:rsidRPr="000B76FC">
                    <w:rPr>
                      <w:rFonts w:ascii="宋体" w:hAnsi="宋体" w:hint="eastAsia"/>
                    </w:rPr>
                    <w:t>一般程序</w:t>
                  </w:r>
                </w:p>
                <w:p w:rsidR="00A34F3C" w:rsidRDefault="00A34F3C" w:rsidP="00D87F34"/>
              </w:txbxContent>
            </v:textbox>
          </v:shape>
        </w:pict>
      </w:r>
      <w:r>
        <w:rPr>
          <w:noProof/>
        </w:rPr>
        <w:pict>
          <v:shape id="流程图: 可选过程 780" o:spid="_x0000_s1027" type="#_x0000_t176" style="position:absolute;left:0;text-align:left;margin-left:-3.75pt;margin-top:6.75pt;width:88.45pt;height:23.4pt;z-index:251651072;visibility:visible" filled="f" fillcolor="#9cbee0" strokeweight="1pt">
            <v:textbox>
              <w:txbxContent>
                <w:p w:rsidR="00A34F3C" w:rsidRPr="000B76FC" w:rsidRDefault="00A34F3C" w:rsidP="00D87F34">
                  <w:pPr>
                    <w:spacing w:line="260" w:lineRule="exact"/>
                    <w:jc w:val="center"/>
                    <w:rPr>
                      <w:rFonts w:ascii="宋体"/>
                    </w:rPr>
                  </w:pPr>
                  <w:r w:rsidRPr="000B76FC">
                    <w:rPr>
                      <w:rFonts w:ascii="宋体" w:hAnsi="宋体" w:hint="eastAsia"/>
                    </w:rPr>
                    <w:t>简易程序</w:t>
                  </w:r>
                </w:p>
                <w:p w:rsidR="00A34F3C" w:rsidRDefault="00A34F3C" w:rsidP="00D87F34"/>
              </w:txbxContent>
            </v:textbox>
          </v:shape>
        </w:pict>
      </w:r>
      <w:r>
        <w:rPr>
          <w:noProof/>
        </w:rPr>
        <w:pict>
          <v:shape id="流程图: 可选过程 778" o:spid="_x0000_s1028" type="#_x0000_t176" style="position:absolute;left:0;text-align:left;margin-left:121.5pt;margin-top:357pt;width:126pt;height:23.4pt;z-index:251663360;visibility:visible" filled="f" fillcolor="#9cbee0" strokeweight="1pt">
            <v:textbox>
              <w:txbxContent>
                <w:p w:rsidR="00A34F3C" w:rsidRPr="000B76FC" w:rsidRDefault="00A34F3C" w:rsidP="00D87F34">
                  <w:r w:rsidRPr="000B76FC">
                    <w:rPr>
                      <w:rFonts w:ascii="宋体" w:hAnsi="宋体" w:hint="eastAsia"/>
                    </w:rPr>
                    <w:t>听取当事人陈述和申辩</w:t>
                  </w:r>
                </w:p>
              </w:txbxContent>
            </v:textbox>
          </v:shape>
        </w:pict>
      </w:r>
      <w:r>
        <w:rPr>
          <w:noProof/>
        </w:rPr>
        <w:pict>
          <v:line id="直接连接符 777" o:spid="_x0000_s1029" style="position:absolute;left:0;text-align:left;z-index:251646976;visibility:visible" from="175.5pt,341.35pt" to="346.5pt,341.4pt"/>
        </w:pict>
      </w:r>
      <w:r>
        <w:rPr>
          <w:noProof/>
        </w:rPr>
        <w:pict>
          <v:line id="直接连接符 776" o:spid="_x0000_s1030" style="position:absolute;left:0;text-align:left;z-index:251645952;visibility:visible" from="346.5pt,341.4pt" to="346.55pt,357pt">
            <v:stroke endarrow="block"/>
          </v:line>
        </w:pict>
      </w:r>
      <w:r>
        <w:rPr>
          <w:noProof/>
        </w:rPr>
        <w:pict>
          <v:line id="直接连接符 775" o:spid="_x0000_s1031" style="position:absolute;left:0;text-align:left;z-index:251644928;visibility:visible" from="175.5pt,341.4pt" to="175.55pt,357pt">
            <v:stroke endarrow="block"/>
          </v:line>
        </w:pict>
      </w:r>
      <w:r>
        <w:rPr>
          <w:noProof/>
        </w:rPr>
        <w:pict>
          <v:line id="直接连接符 774" o:spid="_x0000_s1032" style="position:absolute;left:0;text-align:left;z-index:251649024;visibility:visible" from="319.5pt,489.6pt" to="319.55pt,505.2pt">
            <v:stroke endarrow="block"/>
          </v:line>
        </w:pict>
      </w:r>
      <w:r>
        <w:rPr>
          <w:noProof/>
        </w:rPr>
        <w:pict>
          <v:shape id="流程图: 可选过程 773" o:spid="_x0000_s1033" type="#_x0000_t176" style="position:absolute;left:0;text-align:left;margin-left:292.5pt;margin-top:505.2pt;width:51pt;height:58.2pt;z-index:251668480;visibility:visible" filled="f" fillcolor="#9cbee0" strokeweight="1pt">
            <v:textbox>
              <w:txbxContent>
                <w:p w:rsidR="00A34F3C" w:rsidRPr="000B76FC" w:rsidRDefault="00A34F3C" w:rsidP="00D87F34">
                  <w:pPr>
                    <w:spacing w:line="240" w:lineRule="atLeast"/>
                    <w:rPr>
                      <w:rFonts w:ascii="宋体"/>
                    </w:rPr>
                  </w:pPr>
                  <w:r w:rsidRPr="000B76FC">
                    <w:rPr>
                      <w:rFonts w:ascii="宋体" w:hAnsi="宋体" w:hint="eastAsia"/>
                    </w:rPr>
                    <w:t>结</w:t>
                  </w:r>
                  <w:r w:rsidRPr="000B76FC">
                    <w:rPr>
                      <w:rFonts w:ascii="宋体" w:hAnsi="宋体"/>
                    </w:rPr>
                    <w:t xml:space="preserve"> </w:t>
                  </w:r>
                  <w:r w:rsidRPr="000B76FC">
                    <w:rPr>
                      <w:rFonts w:ascii="宋体" w:hAnsi="宋体" w:hint="eastAsia"/>
                    </w:rPr>
                    <w:t>案</w:t>
                  </w:r>
                </w:p>
                <w:p w:rsidR="00A34F3C" w:rsidRPr="000B76FC" w:rsidRDefault="00A34F3C" w:rsidP="00D87F34">
                  <w:pPr>
                    <w:spacing w:line="240" w:lineRule="atLeast"/>
                    <w:rPr>
                      <w:rFonts w:eastAsia="仿宋_GB2312"/>
                    </w:rPr>
                  </w:pPr>
                  <w:r w:rsidRPr="000B76FC">
                    <w:rPr>
                      <w:rFonts w:ascii="宋体" w:hAnsi="宋体" w:hint="eastAsia"/>
                    </w:rPr>
                    <w:t>归</w:t>
                  </w:r>
                  <w:r w:rsidRPr="000B76FC">
                    <w:rPr>
                      <w:rFonts w:ascii="宋体" w:hAnsi="宋体"/>
                    </w:rPr>
                    <w:t xml:space="preserve"> </w:t>
                  </w:r>
                  <w:r w:rsidRPr="000B76FC">
                    <w:rPr>
                      <w:rFonts w:ascii="宋体" w:hAnsi="宋体" w:hint="eastAsia"/>
                    </w:rPr>
                    <w:t>档</w:t>
                  </w:r>
                </w:p>
                <w:p w:rsidR="00A34F3C" w:rsidRDefault="00A34F3C" w:rsidP="00D87F34"/>
              </w:txbxContent>
            </v:textbox>
          </v:shape>
        </w:pict>
      </w:r>
    </w:p>
    <w:p w:rsidR="00A34F3C" w:rsidRDefault="00A34F3C" w:rsidP="00D87F3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line id="直接连接符 772" o:spid="_x0000_s1034" style="position:absolute;left:0;text-align:left;z-index:251635712;visibility:visible" from="83.95pt,1.55pt" to="267pt,1.55pt">
            <v:stroke startarrow="block" endarrow="block"/>
          </v:line>
        </w:pict>
      </w:r>
      <w:r>
        <w:rPr>
          <w:noProof/>
        </w:rPr>
        <w:pict>
          <v:line id="直接连接符 771" o:spid="_x0000_s1035" style="position:absolute;left:0;text-align:left;z-index:251636736;visibility:visible" from="39pt,11.65pt" to="39.05pt,37.15pt">
            <v:stroke endarrow="block"/>
          </v:line>
        </w:pict>
      </w:r>
      <w:r>
        <w:rPr>
          <w:noProof/>
        </w:rPr>
        <w:pict>
          <v:line id="直接连接符 770" o:spid="_x0000_s1036" style="position:absolute;left:0;text-align:left;z-index:251638784;visibility:visible" from="318pt,9.4pt" to="318.05pt,20.6pt">
            <v:stroke endarrow="block"/>
          </v:line>
        </w:pict>
      </w:r>
    </w:p>
    <w:p w:rsidR="00A34F3C" w:rsidRDefault="00A34F3C" w:rsidP="00D87F3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shape id="流程图: 可选过程 769" o:spid="_x0000_s1037" type="#_x0000_t176" style="position:absolute;left:0;text-align:left;margin-left:-15.05pt;margin-top:17.15pt;width:99pt;height:39pt;z-index:251653120;visibility:visible" filled="f" fillcolor="#9cbee0" strokeweight="1pt">
            <v:textbox>
              <w:txbxContent>
                <w:p w:rsidR="00A34F3C" w:rsidRPr="00900765" w:rsidRDefault="00A34F3C" w:rsidP="00D87F34">
                  <w:pPr>
                    <w:jc w:val="center"/>
                    <w:rPr>
                      <w:rFonts w:ascii="宋体"/>
                    </w:rPr>
                  </w:pPr>
                  <w:r w:rsidRPr="00900765">
                    <w:rPr>
                      <w:rFonts w:ascii="宋体" w:hAnsi="宋体" w:hint="eastAsia"/>
                    </w:rPr>
                    <w:t>执法人员</w:t>
                  </w:r>
                </w:p>
                <w:p w:rsidR="00A34F3C" w:rsidRPr="00900765" w:rsidRDefault="00A34F3C" w:rsidP="00D87F34">
                  <w:pPr>
                    <w:jc w:val="center"/>
                    <w:rPr>
                      <w:rFonts w:ascii="宋体"/>
                    </w:rPr>
                  </w:pPr>
                  <w:r w:rsidRPr="00900765">
                    <w:rPr>
                      <w:rFonts w:ascii="宋体" w:hAnsi="宋体" w:hint="eastAsia"/>
                    </w:rPr>
                    <w:t>出示执法证件</w:t>
                  </w:r>
                </w:p>
                <w:p w:rsidR="00A34F3C" w:rsidRDefault="00A34F3C" w:rsidP="00D87F34">
                  <w:pPr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hint="eastAsia"/>
                    </w:rPr>
                    <w:t>陈述申辩的权利。</w:t>
                  </w:r>
                </w:p>
                <w:p w:rsidR="00A34F3C" w:rsidRDefault="00A34F3C" w:rsidP="00D87F34"/>
              </w:txbxContent>
            </v:textbox>
          </v:shape>
        </w:pict>
      </w:r>
      <w:r>
        <w:rPr>
          <w:noProof/>
        </w:rPr>
        <w:pict>
          <v:shape id="流程图: 可选过程 768" o:spid="_x0000_s1038" type="#_x0000_t176" style="position:absolute;left:0;text-align:left;margin-left:139.5pt;margin-top:1.25pt;width:261pt;height:39pt;z-index:251654144;visibility:visible" filled="f" fillcolor="#9cbee0" strokeweight="1pt">
            <v:textbox>
              <w:txbxContent>
                <w:p w:rsidR="00A34F3C" w:rsidRPr="000B76FC" w:rsidRDefault="00A34F3C" w:rsidP="00DB77AB">
                  <w:pPr>
                    <w:spacing w:line="240" w:lineRule="exact"/>
                    <w:ind w:firstLineChars="1075" w:firstLine="31680"/>
                    <w:rPr>
                      <w:rFonts w:ascii="宋体"/>
                    </w:rPr>
                  </w:pPr>
                  <w:r w:rsidRPr="000B76FC">
                    <w:rPr>
                      <w:rFonts w:ascii="宋体" w:hAnsi="宋体" w:hint="eastAsia"/>
                    </w:rPr>
                    <w:t>立</w:t>
                  </w:r>
                  <w:r w:rsidRPr="000B76FC">
                    <w:rPr>
                      <w:rFonts w:ascii="宋体" w:hAnsi="宋体"/>
                    </w:rPr>
                    <w:t xml:space="preserve">   </w:t>
                  </w:r>
                  <w:r w:rsidRPr="000B76FC">
                    <w:rPr>
                      <w:rFonts w:ascii="宋体" w:hAnsi="宋体" w:hint="eastAsia"/>
                    </w:rPr>
                    <w:t>案</w:t>
                  </w:r>
                </w:p>
                <w:p w:rsidR="00A34F3C" w:rsidRPr="00900765" w:rsidRDefault="00A34F3C" w:rsidP="00D87F34">
                  <w:pPr>
                    <w:spacing w:line="240" w:lineRule="exact"/>
                    <w:jc w:val="center"/>
                    <w:rPr>
                      <w:rFonts w:ascii="宋体"/>
                    </w:rPr>
                  </w:pPr>
                  <w:r w:rsidRPr="00900765">
                    <w:rPr>
                      <w:rFonts w:ascii="宋体" w:hAnsi="宋体" w:hint="eastAsia"/>
                    </w:rPr>
                    <w:t>执法人员填写立案审批表，并按程序报批</w:t>
                  </w:r>
                </w:p>
                <w:p w:rsidR="00A34F3C" w:rsidRDefault="00A34F3C" w:rsidP="00D87F34"/>
              </w:txbxContent>
            </v:textbox>
          </v:shape>
        </w:pict>
      </w:r>
    </w:p>
    <w:p w:rsidR="00A34F3C" w:rsidRDefault="00A34F3C" w:rsidP="00D87F34">
      <w:pPr>
        <w:spacing w:line="400" w:lineRule="exact"/>
        <w:rPr>
          <w:rFonts w:ascii="宋体"/>
          <w:bCs/>
          <w:sz w:val="22"/>
          <w:szCs w:val="22"/>
        </w:rPr>
      </w:pPr>
    </w:p>
    <w:p w:rsidR="00A34F3C" w:rsidRDefault="00A34F3C" w:rsidP="00D87F3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line id="直接连接符 767" o:spid="_x0000_s1039" style="position:absolute;left:0;text-align:left;z-index:251637760;visibility:visible" from="39.05pt,15.2pt" to="39.1pt,37.9pt">
            <v:stroke endarrow="block"/>
          </v:line>
        </w:pict>
      </w:r>
      <w:r>
        <w:rPr>
          <w:noProof/>
        </w:rPr>
        <w:pict>
          <v:shape id="流程图: 可选过程 766" o:spid="_x0000_s1040" type="#_x0000_t176" style="position:absolute;left:0;text-align:left;margin-left:103.5pt;margin-top:8.8pt;width:342pt;height:46.8pt;z-index:251655168;visibility:visible" filled="f" fillcolor="#9cbee0" strokeweight="1pt">
            <v:textbox>
              <w:txbxContent>
                <w:p w:rsidR="00A34F3C" w:rsidRPr="000B76FC" w:rsidRDefault="00A34F3C" w:rsidP="00D87F34">
                  <w:pPr>
                    <w:spacing w:line="260" w:lineRule="exact"/>
                    <w:jc w:val="center"/>
                    <w:rPr>
                      <w:rFonts w:ascii="宋体"/>
                    </w:rPr>
                  </w:pPr>
                  <w:r w:rsidRPr="000B76FC">
                    <w:rPr>
                      <w:rFonts w:ascii="宋体" w:hAnsi="宋体" w:hint="eastAsia"/>
                    </w:rPr>
                    <w:t>调查取证</w:t>
                  </w:r>
                </w:p>
                <w:p w:rsidR="00A34F3C" w:rsidRPr="00900765" w:rsidRDefault="00A34F3C" w:rsidP="00D87F34">
                  <w:pPr>
                    <w:spacing w:line="260" w:lineRule="exact"/>
                    <w:rPr>
                      <w:rFonts w:ascii="宋体"/>
                    </w:rPr>
                  </w:pPr>
                  <w:r w:rsidRPr="00900765">
                    <w:rPr>
                      <w:rFonts w:ascii="宋体" w:hAnsi="宋体"/>
                    </w:rPr>
                    <w:t>2</w:t>
                  </w:r>
                  <w:r w:rsidRPr="00900765">
                    <w:rPr>
                      <w:rFonts w:ascii="宋体" w:hAnsi="宋体" w:hint="eastAsia"/>
                    </w:rPr>
                    <w:t>名及以上执法人员进行检查，出示执法证件，依法收集整理证据材料。</w:t>
                  </w:r>
                </w:p>
                <w:p w:rsidR="00A34F3C" w:rsidRPr="00900765" w:rsidRDefault="00A34F3C" w:rsidP="00D87F34">
                  <w:pPr>
                    <w:rPr>
                      <w:rFonts w:ascii="宋体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直接连接符 765" o:spid="_x0000_s1041" style="position:absolute;left:0;text-align:left;z-index:251659264;visibility:visible" from="318pt,.25pt" to="318.05pt,8.05pt">
            <v:stroke endarrow="block"/>
          </v:line>
        </w:pict>
      </w:r>
    </w:p>
    <w:p w:rsidR="00A34F3C" w:rsidRDefault="00A34F3C" w:rsidP="00D87F3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shape id="流程图: 可选过程 764" o:spid="_x0000_s1042" type="#_x0000_t176" style="position:absolute;left:0;text-align:left;margin-left:-15.8pt;margin-top:17.9pt;width:103.5pt;height:39pt;z-index:251674624;visibility:visible" filled="f" fillcolor="#9cbee0" strokeweight="1pt">
            <v:textbox>
              <w:txbxContent>
                <w:p w:rsidR="00A34F3C" w:rsidRPr="00900765" w:rsidRDefault="00A34F3C" w:rsidP="00D87F34">
                  <w:pPr>
                    <w:jc w:val="center"/>
                    <w:rPr>
                      <w:rFonts w:ascii="宋体"/>
                    </w:rPr>
                  </w:pPr>
                  <w:r w:rsidRPr="00900765">
                    <w:rPr>
                      <w:rFonts w:ascii="宋体" w:hAnsi="宋体" w:hint="eastAsia"/>
                    </w:rPr>
                    <w:t>告知拟处罚的事实、理由、</w:t>
                  </w:r>
                </w:p>
                <w:p w:rsidR="00A34F3C" w:rsidRPr="00900765" w:rsidRDefault="00A34F3C" w:rsidP="00D87F34">
                  <w:pPr>
                    <w:jc w:val="center"/>
                    <w:rPr>
                      <w:rFonts w:ascii="宋体"/>
                    </w:rPr>
                  </w:pPr>
                  <w:r w:rsidRPr="00900765">
                    <w:rPr>
                      <w:rFonts w:ascii="宋体" w:hAnsi="宋体" w:hint="eastAsia"/>
                    </w:rPr>
                    <w:t>依据和陈述申辩的权利。</w:t>
                  </w:r>
                </w:p>
                <w:p w:rsidR="00A34F3C" w:rsidRDefault="00A34F3C" w:rsidP="00D87F34"/>
              </w:txbxContent>
            </v:textbox>
          </v:shape>
        </w:pict>
      </w:r>
    </w:p>
    <w:p w:rsidR="00A34F3C" w:rsidRDefault="00A34F3C" w:rsidP="00D87F3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line id="直接连接符 763" o:spid="_x0000_s1043" style="position:absolute;left:0;text-align:left;z-index:251639808;visibility:visible" from="318pt,17.1pt" to="318.05pt,24.9pt">
            <v:stroke endarrow="block"/>
          </v:line>
        </w:pict>
      </w:r>
    </w:p>
    <w:p w:rsidR="00A34F3C" w:rsidRDefault="00A34F3C" w:rsidP="00D87F3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line id="直接连接符 762" o:spid="_x0000_s1044" style="position:absolute;left:0;text-align:left;z-index:251678720;visibility:visible" from="38.95pt,17.85pt" to="39pt,40.55pt">
            <v:stroke endarrow="block"/>
          </v:line>
        </w:pict>
      </w:r>
      <w:r>
        <w:rPr>
          <w:noProof/>
        </w:rPr>
        <w:pict>
          <v:shape id="流程图: 可选过程 761" o:spid="_x0000_s1045" type="#_x0000_t176" style="position:absolute;left:0;text-align:left;margin-left:130.5pt;margin-top:6.4pt;width:279pt;height:39pt;z-index:251656192;visibility:visible" filled="f" fillcolor="#9cbee0" strokeweight="1pt">
            <v:textbox>
              <w:txbxContent>
                <w:p w:rsidR="00A34F3C" w:rsidRPr="000B76FC" w:rsidRDefault="00A34F3C" w:rsidP="00D87F34">
                  <w:pPr>
                    <w:spacing w:line="240" w:lineRule="exact"/>
                    <w:jc w:val="center"/>
                    <w:rPr>
                      <w:rFonts w:ascii="宋体"/>
                    </w:rPr>
                  </w:pPr>
                  <w:r w:rsidRPr="000B76FC">
                    <w:rPr>
                      <w:rFonts w:ascii="宋体" w:hAnsi="宋体" w:hint="eastAsia"/>
                    </w:rPr>
                    <w:t>审</w:t>
                  </w:r>
                  <w:r w:rsidRPr="000B76FC">
                    <w:rPr>
                      <w:rFonts w:ascii="宋体" w:hAnsi="宋体"/>
                    </w:rPr>
                    <w:t xml:space="preserve">    </w:t>
                  </w:r>
                  <w:r w:rsidRPr="000B76FC">
                    <w:rPr>
                      <w:rFonts w:ascii="宋体" w:hAnsi="宋体" w:hint="eastAsia"/>
                    </w:rPr>
                    <w:t>批</w:t>
                  </w:r>
                </w:p>
                <w:p w:rsidR="00A34F3C" w:rsidRPr="00900765" w:rsidRDefault="00A34F3C" w:rsidP="00D87F34">
                  <w:pPr>
                    <w:spacing w:line="240" w:lineRule="exact"/>
                    <w:jc w:val="center"/>
                    <w:rPr>
                      <w:rFonts w:ascii="宋体"/>
                    </w:rPr>
                  </w:pPr>
                  <w:r w:rsidRPr="00900765">
                    <w:rPr>
                      <w:rFonts w:ascii="宋体" w:hAnsi="宋体" w:hint="eastAsia"/>
                    </w:rPr>
                    <w:t>调查终结后，拟写案件调查报告，并按程序审批</w:t>
                  </w:r>
                </w:p>
                <w:p w:rsidR="00A34F3C" w:rsidRDefault="00A34F3C" w:rsidP="00D87F34"/>
              </w:txbxContent>
            </v:textbox>
          </v:shape>
        </w:pict>
      </w:r>
    </w:p>
    <w:p w:rsidR="00A34F3C" w:rsidRDefault="00A34F3C" w:rsidP="00D87F34">
      <w:pPr>
        <w:spacing w:line="400" w:lineRule="exact"/>
        <w:rPr>
          <w:rFonts w:ascii="宋体"/>
          <w:bCs/>
          <w:sz w:val="22"/>
          <w:szCs w:val="22"/>
        </w:rPr>
      </w:pPr>
    </w:p>
    <w:p w:rsidR="00A34F3C" w:rsidRDefault="00A34F3C" w:rsidP="00D87F3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shape id="流程图: 可选过程 760" o:spid="_x0000_s1046" type="#_x0000_t176" style="position:absolute;left:0;text-align:left;margin-left:108pt;margin-top:13.2pt;width:343.5pt;height:49.05pt;z-index:251657216;visibility:visible" filled="f" fillcolor="#9cbee0" strokeweight="1pt">
            <v:textbox>
              <w:txbxContent>
                <w:p w:rsidR="00A34F3C" w:rsidRPr="000B76FC" w:rsidRDefault="00A34F3C" w:rsidP="00233A97">
                  <w:pPr>
                    <w:spacing w:line="240" w:lineRule="exact"/>
                    <w:jc w:val="center"/>
                    <w:rPr>
                      <w:rFonts w:ascii="宋体"/>
                    </w:rPr>
                  </w:pPr>
                  <w:r w:rsidRPr="000B76FC">
                    <w:rPr>
                      <w:rFonts w:ascii="宋体" w:hAnsi="宋体" w:hint="eastAsia"/>
                    </w:rPr>
                    <w:t>拟定处罚意见</w:t>
                  </w:r>
                </w:p>
                <w:p w:rsidR="00A34F3C" w:rsidRPr="00724091" w:rsidRDefault="00A34F3C" w:rsidP="001368E6">
                  <w:pPr>
                    <w:spacing w:beforeLines="20" w:line="220" w:lineRule="exact"/>
                    <w:rPr>
                      <w:rFonts w:ascii="宋体"/>
                    </w:rPr>
                  </w:pPr>
                  <w:r>
                    <w:rPr>
                      <w:rFonts w:ascii="宋体" w:hAnsi="宋体" w:hint="eastAsia"/>
                    </w:rPr>
                    <w:t>经济科</w:t>
                  </w:r>
                  <w:r w:rsidRPr="00724091">
                    <w:rPr>
                      <w:rFonts w:ascii="宋体" w:hAnsi="宋体" w:hint="eastAsia"/>
                    </w:rPr>
                    <w:t>拟定处罚意见，经分管局长审核，重大复杂案件由行政办公会集体讨论决定</w:t>
                  </w:r>
                </w:p>
                <w:p w:rsidR="00A34F3C" w:rsidRPr="00724091" w:rsidRDefault="00A34F3C" w:rsidP="00D87F34">
                  <w:pPr>
                    <w:spacing w:line="280" w:lineRule="exact"/>
                    <w:rPr>
                      <w:rFonts w:ascii="宋体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流程图: 可选过程 759" o:spid="_x0000_s1047" type="#_x0000_t176" style="position:absolute;left:0;text-align:left;margin-left:-19.55pt;margin-top:.55pt;width:103.5pt;height:39pt;z-index:251671552;visibility:visible" filled="f" fillcolor="#9cbee0" strokeweight="1pt">
            <v:textbox>
              <w:txbxContent>
                <w:p w:rsidR="00A34F3C" w:rsidRDefault="00A34F3C" w:rsidP="00D87F34">
                  <w:pPr>
                    <w:jc w:val="center"/>
                    <w:rPr>
                      <w:rFonts w:ascii="宋体"/>
                    </w:rPr>
                  </w:pPr>
                  <w:r w:rsidRPr="00900765">
                    <w:rPr>
                      <w:rFonts w:ascii="宋体" w:hAnsi="宋体" w:hint="eastAsia"/>
                    </w:rPr>
                    <w:t>填写预定格式的</w:t>
                  </w:r>
                </w:p>
                <w:p w:rsidR="00A34F3C" w:rsidRPr="00900765" w:rsidRDefault="00A34F3C" w:rsidP="00D87F34">
                  <w:pPr>
                    <w:jc w:val="center"/>
                    <w:rPr>
                      <w:rFonts w:ascii="宋体"/>
                    </w:rPr>
                  </w:pPr>
                  <w:r w:rsidRPr="00900765">
                    <w:rPr>
                      <w:rFonts w:ascii="宋体" w:hAnsi="宋体" w:hint="eastAsia"/>
                    </w:rPr>
                    <w:t>法律文书</w:t>
                  </w:r>
                </w:p>
                <w:p w:rsidR="00A34F3C" w:rsidRDefault="00A34F3C" w:rsidP="00D87F34"/>
              </w:txbxContent>
            </v:textbox>
          </v:shape>
        </w:pict>
      </w:r>
      <w:r>
        <w:rPr>
          <w:noProof/>
        </w:rPr>
        <w:pict>
          <v:line id="直接连接符 758" o:spid="_x0000_s1048" style="position:absolute;left:0;text-align:left;z-index:251658240;visibility:visible" from="318pt,5.4pt" to="318.05pt,13.2pt">
            <v:stroke endarrow="block"/>
          </v:line>
        </w:pict>
      </w:r>
    </w:p>
    <w:p w:rsidR="00A34F3C" w:rsidRDefault="00A34F3C" w:rsidP="00D87F3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line id="直接连接符 757" o:spid="_x0000_s1049" style="position:absolute;left:0;text-align:left;z-index:251679744;visibility:visible" from="38.9pt,19.55pt" to="38.95pt,42.25pt">
            <v:stroke endarrow="block"/>
          </v:line>
        </w:pict>
      </w:r>
    </w:p>
    <w:p w:rsidR="00A34F3C" w:rsidRDefault="00A34F3C" w:rsidP="00D87F34">
      <w:pPr>
        <w:spacing w:line="400" w:lineRule="exact"/>
        <w:rPr>
          <w:rFonts w:ascii="宋体"/>
          <w:bCs/>
          <w:sz w:val="22"/>
          <w:szCs w:val="22"/>
        </w:rPr>
      </w:pPr>
    </w:p>
    <w:p w:rsidR="00A34F3C" w:rsidRDefault="00A34F3C" w:rsidP="00D87F3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shape id="流程图: 可选过程 753" o:spid="_x0000_s1050" type="#_x0000_t176" style="position:absolute;left:0;text-align:left;margin-left:345pt;margin-top:14.1pt;width:99pt;height:68.6pt;z-index:251662336;visibility:visible" filled="f" fillcolor="#9cbee0" strokeweight="1pt">
            <v:textbox>
              <w:txbxContent>
                <w:p w:rsidR="00A34F3C" w:rsidRPr="000B76FC" w:rsidRDefault="00A34F3C" w:rsidP="00D87F34">
                  <w:pPr>
                    <w:spacing w:line="240" w:lineRule="exact"/>
                    <w:jc w:val="center"/>
                    <w:rPr>
                      <w:rFonts w:ascii="宋体"/>
                      <w:sz w:val="18"/>
                      <w:szCs w:val="18"/>
                    </w:rPr>
                  </w:pPr>
                  <w:r w:rsidRPr="000B76FC">
                    <w:rPr>
                      <w:rFonts w:ascii="宋体" w:hAnsi="宋体" w:hint="eastAsia"/>
                      <w:sz w:val="18"/>
                      <w:szCs w:val="18"/>
                    </w:rPr>
                    <w:t>移送处理</w:t>
                  </w:r>
                </w:p>
                <w:p w:rsidR="00A34F3C" w:rsidRPr="00900765" w:rsidRDefault="00A34F3C" w:rsidP="00D87F34">
                  <w:pPr>
                    <w:spacing w:line="240" w:lineRule="exact"/>
                    <w:rPr>
                      <w:rFonts w:ascii="宋体"/>
                      <w:sz w:val="18"/>
                      <w:szCs w:val="18"/>
                    </w:rPr>
                  </w:pPr>
                  <w:r w:rsidRPr="00900765">
                    <w:rPr>
                      <w:rFonts w:ascii="宋体" w:hAnsi="宋体"/>
                      <w:sz w:val="18"/>
                      <w:szCs w:val="18"/>
                    </w:rPr>
                    <w:t>1</w:t>
                  </w:r>
                  <w:r w:rsidRPr="00900765">
                    <w:rPr>
                      <w:rFonts w:ascii="宋体" w:hAnsi="宋体" w:hint="eastAsia"/>
                      <w:sz w:val="18"/>
                      <w:szCs w:val="18"/>
                    </w:rPr>
                    <w:t>、违法案件不属于本机关处罚事项的；</w:t>
                  </w:r>
                </w:p>
                <w:p w:rsidR="00A34F3C" w:rsidRPr="00900765" w:rsidRDefault="00A34F3C" w:rsidP="00D87F34">
                  <w:pPr>
                    <w:spacing w:line="240" w:lineRule="exact"/>
                    <w:rPr>
                      <w:rFonts w:ascii="宋体"/>
                      <w:sz w:val="18"/>
                      <w:szCs w:val="18"/>
                    </w:rPr>
                  </w:pPr>
                  <w:r w:rsidRPr="00900765">
                    <w:rPr>
                      <w:rFonts w:ascii="宋体" w:hAnsi="宋体"/>
                      <w:sz w:val="18"/>
                      <w:szCs w:val="18"/>
                    </w:rPr>
                    <w:t>2</w:t>
                  </w:r>
                  <w:r w:rsidRPr="00900765">
                    <w:rPr>
                      <w:rFonts w:ascii="宋体" w:hAnsi="宋体" w:hint="eastAsia"/>
                      <w:sz w:val="18"/>
                      <w:szCs w:val="18"/>
                    </w:rPr>
                    <w:t>、涉嫌犯罪的</w:t>
                  </w:r>
                  <w:r w:rsidRPr="00900765">
                    <w:rPr>
                      <w:rFonts w:ascii="宋体" w:hAnsi="宋体"/>
                      <w:sz w:val="18"/>
                      <w:szCs w:val="18"/>
                    </w:rPr>
                    <w:t xml:space="preserve"> </w:t>
                  </w:r>
                  <w:r w:rsidRPr="00900765">
                    <w:rPr>
                      <w:rFonts w:ascii="宋体" w:hAnsi="宋体" w:hint="eastAsia"/>
                      <w:sz w:val="18"/>
                      <w:szCs w:val="18"/>
                    </w:rPr>
                    <w:t>。</w:t>
                  </w:r>
                </w:p>
                <w:p w:rsidR="00A34F3C" w:rsidRPr="0058786A" w:rsidRDefault="00A34F3C" w:rsidP="00D87F34">
                  <w:pPr>
                    <w:spacing w:line="240" w:lineRule="exact"/>
                  </w:pPr>
                </w:p>
              </w:txbxContent>
            </v:textbox>
          </v:shape>
        </w:pict>
      </w:r>
      <w:r>
        <w:rPr>
          <w:noProof/>
        </w:rPr>
        <w:pict>
          <v:line id="直接连接符 751" o:spid="_x0000_s1051" style="position:absolute;left:0;text-align:left;z-index:251642880;visibility:visible" from="393pt,3pt" to="393.05pt,14.35pt" strokeweight="1pt">
            <v:stroke endarrow="block"/>
          </v:line>
        </w:pict>
      </w:r>
      <w:r>
        <w:rPr>
          <w:noProof/>
        </w:rPr>
        <w:pict>
          <v:line id="直接连接符 754" o:spid="_x0000_s1052" style="position:absolute;left:0;text-align:left;z-index:251641856;visibility:visible" from="270.75pt,1.8pt" to="270.8pt,14.25pt">
            <v:stroke endarrow="block"/>
          </v:line>
        </w:pict>
      </w:r>
      <w:r>
        <w:rPr>
          <w:noProof/>
        </w:rPr>
        <w:pict>
          <v:line id="直接连接符 750" o:spid="_x0000_s1053" style="position:absolute;left:0;text-align:left;z-index:251640832;visibility:visible" from="159pt,2.25pt" to="159.05pt,13.6pt">
            <v:stroke endarrow="block"/>
          </v:line>
        </w:pict>
      </w:r>
      <w:r>
        <w:rPr>
          <w:noProof/>
        </w:rPr>
        <w:pict>
          <v:shape id="流程图: 可选过程 756" o:spid="_x0000_s1054" type="#_x0000_t176" style="position:absolute;left:0;text-align:left;margin-left:-16.55pt;margin-top:2.25pt;width:102.75pt;height:39pt;z-index:251672576;visibility:visible" filled="f" fillcolor="#9cbee0" strokeweight="1pt">
            <v:textbox>
              <w:txbxContent>
                <w:p w:rsidR="00A34F3C" w:rsidRPr="00900765" w:rsidRDefault="00A34F3C" w:rsidP="00D87F34">
                  <w:pPr>
                    <w:jc w:val="center"/>
                    <w:rPr>
                      <w:rFonts w:ascii="宋体"/>
                    </w:rPr>
                  </w:pPr>
                  <w:r w:rsidRPr="00900765">
                    <w:rPr>
                      <w:rFonts w:ascii="宋体" w:hAnsi="宋体" w:hint="eastAsia"/>
                    </w:rPr>
                    <w:t>当场送达</w:t>
                  </w:r>
                </w:p>
                <w:p w:rsidR="00A34F3C" w:rsidRPr="00900765" w:rsidRDefault="00A34F3C" w:rsidP="00D87F34">
                  <w:pPr>
                    <w:jc w:val="center"/>
                    <w:rPr>
                      <w:rFonts w:ascii="宋体"/>
                    </w:rPr>
                  </w:pPr>
                  <w:r w:rsidRPr="00900765">
                    <w:rPr>
                      <w:rFonts w:ascii="宋体" w:hAnsi="宋体" w:hint="eastAsia"/>
                    </w:rPr>
                    <w:t>依法执行</w:t>
                  </w:r>
                </w:p>
                <w:p w:rsidR="00A34F3C" w:rsidRDefault="00A34F3C" w:rsidP="00D87F34"/>
              </w:txbxContent>
            </v:textbox>
          </v:shape>
        </w:pict>
      </w:r>
      <w:r>
        <w:rPr>
          <w:noProof/>
        </w:rPr>
        <w:pict>
          <v:shape id="流程图: 可选过程 755" o:spid="_x0000_s1055" type="#_x0000_t176" style="position:absolute;left:0;text-align:left;margin-left:108.75pt;margin-top:13.65pt;width:93.75pt;height:70.85pt;z-index:251660288;visibility:visible" filled="f" fillcolor="#9cbee0" strokeweight="1pt">
            <v:textbox>
              <w:txbxContent>
                <w:p w:rsidR="00A34F3C" w:rsidRPr="000B76FC" w:rsidRDefault="00A34F3C" w:rsidP="00D87F34">
                  <w:pPr>
                    <w:spacing w:line="240" w:lineRule="exact"/>
                    <w:jc w:val="center"/>
                    <w:rPr>
                      <w:rFonts w:ascii="宋体"/>
                      <w:sz w:val="18"/>
                      <w:szCs w:val="18"/>
                    </w:rPr>
                  </w:pPr>
                  <w:r w:rsidRPr="000B76FC">
                    <w:rPr>
                      <w:rFonts w:ascii="宋体" w:hAnsi="宋体" w:hint="eastAsia"/>
                      <w:sz w:val="18"/>
                      <w:szCs w:val="18"/>
                    </w:rPr>
                    <w:t>撤销立案</w:t>
                  </w:r>
                </w:p>
                <w:p w:rsidR="00A34F3C" w:rsidRDefault="00A34F3C" w:rsidP="00233A97">
                  <w:pPr>
                    <w:spacing w:line="220" w:lineRule="exact"/>
                    <w:rPr>
                      <w:rFonts w:ascii="宋体"/>
                      <w:sz w:val="18"/>
                      <w:szCs w:val="18"/>
                    </w:rPr>
                  </w:pPr>
                  <w:r w:rsidRPr="00900765">
                    <w:rPr>
                      <w:rFonts w:ascii="宋体" w:hAnsi="宋体"/>
                      <w:sz w:val="18"/>
                      <w:szCs w:val="18"/>
                    </w:rPr>
                    <w:t>1</w:t>
                  </w:r>
                  <w:r w:rsidRPr="00900765">
                    <w:rPr>
                      <w:rFonts w:ascii="宋体" w:hAnsi="宋体" w:hint="eastAsia"/>
                      <w:sz w:val="18"/>
                      <w:szCs w:val="18"/>
                    </w:rPr>
                    <w:t>、情节轻微且已改正；</w:t>
                  </w:r>
                </w:p>
                <w:p w:rsidR="00A34F3C" w:rsidRPr="00900765" w:rsidRDefault="00A34F3C" w:rsidP="00233A97">
                  <w:pPr>
                    <w:spacing w:line="220" w:lineRule="exact"/>
                    <w:rPr>
                      <w:rFonts w:ascii="宋体"/>
                      <w:sz w:val="18"/>
                      <w:szCs w:val="18"/>
                    </w:rPr>
                  </w:pPr>
                  <w:r w:rsidRPr="00900765">
                    <w:rPr>
                      <w:rFonts w:ascii="宋体" w:hAnsi="宋体"/>
                      <w:sz w:val="18"/>
                      <w:szCs w:val="18"/>
                    </w:rPr>
                    <w:t>2</w:t>
                  </w:r>
                  <w:r w:rsidRPr="00900765">
                    <w:rPr>
                      <w:rFonts w:ascii="宋体" w:hAnsi="宋体" w:hint="eastAsia"/>
                      <w:sz w:val="18"/>
                      <w:szCs w:val="18"/>
                    </w:rPr>
                    <w:t>、违法事实不能成立的。</w:t>
                  </w:r>
                </w:p>
                <w:p w:rsidR="00A34F3C" w:rsidRDefault="00A34F3C" w:rsidP="00D87F34"/>
              </w:txbxContent>
            </v:textbox>
          </v:shape>
        </w:pict>
      </w:r>
      <w:r>
        <w:rPr>
          <w:noProof/>
        </w:rPr>
        <w:pict>
          <v:shape id="流程图: 可选过程 752" o:spid="_x0000_s1056" type="#_x0000_t176" style="position:absolute;left:0;text-align:left;margin-left:225.75pt;margin-top:13.35pt;width:99pt;height:70.85pt;z-index:251661312;visibility:visible" filled="f" fillcolor="#9cbee0" strokeweight="1pt">
            <v:textbox>
              <w:txbxContent>
                <w:p w:rsidR="00A34F3C" w:rsidRPr="000B76FC" w:rsidRDefault="00A34F3C" w:rsidP="00D87F34">
                  <w:pPr>
                    <w:spacing w:line="240" w:lineRule="atLeast"/>
                    <w:jc w:val="center"/>
                    <w:rPr>
                      <w:rFonts w:ascii="宋体"/>
                      <w:sz w:val="18"/>
                      <w:szCs w:val="18"/>
                    </w:rPr>
                  </w:pPr>
                  <w:r w:rsidRPr="000B76FC">
                    <w:rPr>
                      <w:rFonts w:ascii="宋体" w:hAnsi="宋体" w:hint="eastAsia"/>
                      <w:sz w:val="18"/>
                      <w:szCs w:val="18"/>
                    </w:rPr>
                    <w:t>处罚告知</w:t>
                  </w:r>
                </w:p>
                <w:p w:rsidR="00A34F3C" w:rsidRPr="00900765" w:rsidRDefault="00A34F3C" w:rsidP="00D87F34">
                  <w:pPr>
                    <w:rPr>
                      <w:rFonts w:ascii="宋体"/>
                      <w:sz w:val="18"/>
                      <w:szCs w:val="18"/>
                    </w:rPr>
                  </w:pPr>
                  <w:r w:rsidRPr="00900765">
                    <w:rPr>
                      <w:rFonts w:ascii="宋体" w:hAnsi="宋体" w:hint="eastAsia"/>
                      <w:sz w:val="18"/>
                      <w:szCs w:val="18"/>
                    </w:rPr>
                    <w:t>依法制作并送达行政处罚告知书</w:t>
                  </w:r>
                </w:p>
              </w:txbxContent>
            </v:textbox>
          </v:shape>
        </w:pict>
      </w:r>
    </w:p>
    <w:p w:rsidR="00A34F3C" w:rsidRDefault="00A34F3C" w:rsidP="00D87F34">
      <w:pPr>
        <w:spacing w:line="400" w:lineRule="exact"/>
        <w:rPr>
          <w:rFonts w:ascii="宋体"/>
          <w:bCs/>
          <w:sz w:val="22"/>
          <w:szCs w:val="22"/>
        </w:rPr>
      </w:pPr>
    </w:p>
    <w:p w:rsidR="00A34F3C" w:rsidRDefault="00A34F3C" w:rsidP="00D87F3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line id="直接连接符 749" o:spid="_x0000_s1057" style="position:absolute;left:0;text-align:left;z-index:251670528;visibility:visible" from="39.1pt,1.25pt" to="39.15pt,23.95pt">
            <v:stroke endarrow="block"/>
          </v:line>
        </w:pict>
      </w:r>
    </w:p>
    <w:p w:rsidR="00A34F3C" w:rsidRPr="00C7555E" w:rsidRDefault="00A34F3C" w:rsidP="00D87F3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shape id="流程图: 可选过程 748" o:spid="_x0000_s1058" type="#_x0000_t176" style="position:absolute;left:0;text-align:left;margin-left:-15.05pt;margin-top:3.95pt;width:102.75pt;height:23.4pt;z-index:251673600;visibility:visible" filled="f" fillcolor="#9cbee0" strokeweight="1pt">
            <v:textbox>
              <w:txbxContent>
                <w:p w:rsidR="00A34F3C" w:rsidRPr="00900765" w:rsidRDefault="00A34F3C" w:rsidP="00D87F34">
                  <w:pPr>
                    <w:jc w:val="center"/>
                    <w:rPr>
                      <w:rFonts w:ascii="宋体"/>
                    </w:rPr>
                  </w:pPr>
                  <w:r w:rsidRPr="00900765">
                    <w:rPr>
                      <w:rFonts w:ascii="宋体" w:hAnsi="宋体" w:hint="eastAsia"/>
                    </w:rPr>
                    <w:t>备案归档</w:t>
                  </w:r>
                </w:p>
                <w:p w:rsidR="00A34F3C" w:rsidRDefault="00A34F3C" w:rsidP="00D87F34"/>
              </w:txbxContent>
            </v:textbox>
          </v:shape>
        </w:pict>
      </w:r>
    </w:p>
    <w:p w:rsidR="00A34F3C" w:rsidRDefault="00A34F3C" w:rsidP="00D87F3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line id="直接连接符 747" o:spid="_x0000_s1059" style="position:absolute;left:0;text-align:left;z-index:251643904;visibility:visible" from="265.5pt,5.8pt" to="265.55pt,21.4pt"/>
        </w:pict>
      </w:r>
    </w:p>
    <w:p w:rsidR="00A34F3C" w:rsidRDefault="00A34F3C" w:rsidP="00D87F3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shape id="流程图: 可选过程 779" o:spid="_x0000_s1060" type="#_x0000_t176" style="position:absolute;left:0;text-align:left;margin-left:297pt;margin-top:17.2pt;width:162pt;height:23.4pt;z-index:251664384;visibility:visible" filled="f" fillcolor="#9cbee0" strokeweight="1pt">
            <v:textbox>
              <w:txbxContent>
                <w:p w:rsidR="00A34F3C" w:rsidRPr="000B76FC" w:rsidRDefault="00A34F3C" w:rsidP="00D87F34">
                  <w:pPr>
                    <w:spacing w:line="240" w:lineRule="atLeast"/>
                    <w:jc w:val="center"/>
                    <w:rPr>
                      <w:rFonts w:ascii="宋体"/>
                    </w:rPr>
                  </w:pPr>
                  <w:r w:rsidRPr="000B76FC">
                    <w:rPr>
                      <w:rFonts w:ascii="宋体" w:hAnsi="宋体" w:hint="eastAsia"/>
                    </w:rPr>
                    <w:t>重大处罚依申请召开听证会</w:t>
                  </w:r>
                </w:p>
                <w:p w:rsidR="00A34F3C" w:rsidRPr="0058786A" w:rsidRDefault="00A34F3C" w:rsidP="00D87F34"/>
              </w:txbxContent>
            </v:textbox>
          </v:shape>
        </w:pict>
      </w:r>
    </w:p>
    <w:p w:rsidR="00A34F3C" w:rsidRDefault="00A34F3C" w:rsidP="00D87F34">
      <w:pPr>
        <w:spacing w:line="400" w:lineRule="exact"/>
        <w:rPr>
          <w:rFonts w:ascii="宋体"/>
          <w:bCs/>
          <w:sz w:val="22"/>
          <w:szCs w:val="22"/>
        </w:rPr>
      </w:pPr>
    </w:p>
    <w:p w:rsidR="00A34F3C" w:rsidRDefault="00A34F3C" w:rsidP="00D87F3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line id="直接连接符 746" o:spid="_x0000_s1061" style="position:absolute;left:0;text-align:left;z-index:251675648;visibility:visible" from="267pt,16.2pt" to="267.05pt,52.95pt"/>
        </w:pict>
      </w:r>
      <w:r>
        <w:rPr>
          <w:noProof/>
        </w:rPr>
        <w:pict>
          <v:group id="组合 742" o:spid="_x0000_s1062" style="position:absolute;left:0;text-align:left;margin-left:173.95pt;margin-top:-.3pt;width:172.6pt;height:16.5pt;flip:y;z-index:251677696" coordorigin="5549,10376" coordsize="3421,313">
            <v:line id="Line 758" o:spid="_x0000_s1063" style="position:absolute;visibility:visible" from="5549,10377" to="5550,10689" o:connectortype="straight">
              <v:stroke endarrow="block"/>
            </v:line>
            <v:line id="Line 759" o:spid="_x0000_s1064" style="position:absolute;visibility:visible" from="8969,10377" to="8970,10689" o:connectortype="straight">
              <v:stroke endarrow="block"/>
            </v:line>
            <v:line id="Line 760" o:spid="_x0000_s1065" style="position:absolute;visibility:visible" from="5550,10376" to="8970,10377" o:connectortype="straight"/>
          </v:group>
        </w:pict>
      </w:r>
    </w:p>
    <w:p w:rsidR="00A34F3C" w:rsidRDefault="00A34F3C" w:rsidP="00D87F3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shape id="流程图: 可选过程 741" o:spid="_x0000_s1066" type="#_x0000_t176" style="position:absolute;left:0;text-align:left;margin-left:120pt;margin-top:11.6pt;width:120pt;height:54.6pt;z-index:251665408;visibility:visible" filled="f" fillcolor="#9cbee0" strokeweight="1pt">
            <v:textbox>
              <w:txbxContent>
                <w:p w:rsidR="00A34F3C" w:rsidRDefault="00A34F3C" w:rsidP="00D87F34">
                  <w:pPr>
                    <w:spacing w:line="240" w:lineRule="atLeast"/>
                    <w:rPr>
                      <w:rFonts w:eastAsia="仿宋_GB2312"/>
                    </w:rPr>
                  </w:pPr>
                  <w:r>
                    <w:rPr>
                      <w:rFonts w:eastAsia="仿宋_GB2312" w:hint="eastAsia"/>
                    </w:rPr>
                    <w:t>当事人的事实、理由或证据成立，行政机关应改变原行政处罚决定。</w:t>
                  </w:r>
                </w:p>
                <w:p w:rsidR="00A34F3C" w:rsidRDefault="00A34F3C" w:rsidP="00D87F34"/>
              </w:txbxContent>
            </v:textbox>
          </v:shape>
        </w:pict>
      </w:r>
      <w:r>
        <w:rPr>
          <w:noProof/>
        </w:rPr>
        <w:pict>
          <v:shape id="流程图: 可选过程 740" o:spid="_x0000_s1067" type="#_x0000_t176" style="position:absolute;left:0;text-align:left;margin-left:295.5pt;margin-top:15.8pt;width:126pt;height:34.8pt;z-index:251666432;visibility:visible" filled="f" fillcolor="#9cbee0" strokeweight="1pt">
            <v:textbox>
              <w:txbxContent>
                <w:p w:rsidR="00A34F3C" w:rsidRPr="000B76FC" w:rsidRDefault="00A34F3C" w:rsidP="00DB77AB">
                  <w:pPr>
                    <w:spacing w:line="240" w:lineRule="atLeast"/>
                    <w:ind w:left="31680" w:hangingChars="147" w:firstLine="31680"/>
                    <w:jc w:val="center"/>
                    <w:rPr>
                      <w:rFonts w:eastAsia="仿宋_GB2312"/>
                    </w:rPr>
                  </w:pPr>
                  <w:r w:rsidRPr="000B76FC">
                    <w:rPr>
                      <w:rFonts w:ascii="宋体" w:hAnsi="宋体" w:hint="eastAsia"/>
                    </w:rPr>
                    <w:t>依法制作处罚决定书</w:t>
                  </w:r>
                </w:p>
                <w:p w:rsidR="00A34F3C" w:rsidRDefault="00A34F3C" w:rsidP="00D87F34"/>
              </w:txbxContent>
            </v:textbox>
          </v:shape>
        </w:pict>
      </w:r>
    </w:p>
    <w:p w:rsidR="00A34F3C" w:rsidRDefault="00A34F3C" w:rsidP="00D87F3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line id="直接连接符 739" o:spid="_x0000_s1068" style="position:absolute;left:0;text-align:left;z-index:251676672;visibility:visible" from="240pt,12.9pt" to="294pt,12.95pt">
            <v:stroke startarrow="block" endarrow="block"/>
          </v:line>
        </w:pict>
      </w:r>
    </w:p>
    <w:p w:rsidR="00A34F3C" w:rsidRDefault="00A34F3C" w:rsidP="00D87F3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line id="直接连接符 738" o:spid="_x0000_s1069" style="position:absolute;left:0;text-align:left;z-index:251648000;visibility:visible" from="346.5pt,10.6pt" to="346.55pt,26.2pt">
            <v:stroke endarrow="block"/>
          </v:line>
        </w:pict>
      </w:r>
    </w:p>
    <w:p w:rsidR="00A34F3C" w:rsidRDefault="00A34F3C" w:rsidP="00D87F3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shape id="流程图: 可选过程 737" o:spid="_x0000_s1070" type="#_x0000_t176" style="position:absolute;left:0;text-align:left;margin-left:292.5pt;margin-top:6.2pt;width:126pt;height:23.4pt;z-index:251667456;visibility:visible" filled="f" fillcolor="#9cbee0" strokeweight="1pt">
            <v:textbox>
              <w:txbxContent>
                <w:p w:rsidR="00A34F3C" w:rsidRPr="000B76FC" w:rsidRDefault="00A34F3C" w:rsidP="00DB77AB">
                  <w:pPr>
                    <w:spacing w:line="240" w:lineRule="atLeast"/>
                    <w:ind w:firstLineChars="245" w:firstLine="31680"/>
                    <w:rPr>
                      <w:rFonts w:ascii="宋体"/>
                    </w:rPr>
                  </w:pPr>
                  <w:r w:rsidRPr="000B76FC">
                    <w:rPr>
                      <w:rFonts w:ascii="宋体" w:hAnsi="宋体" w:hint="eastAsia"/>
                    </w:rPr>
                    <w:t>送达执行</w:t>
                  </w:r>
                </w:p>
                <w:p w:rsidR="00A34F3C" w:rsidRDefault="00A34F3C" w:rsidP="00D87F34"/>
              </w:txbxContent>
            </v:textbox>
          </v:shape>
        </w:pict>
      </w:r>
    </w:p>
    <w:p w:rsidR="00A34F3C" w:rsidRDefault="00A34F3C" w:rsidP="00D87F3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line id="直接连接符 736" o:spid="_x0000_s1071" style="position:absolute;left:0;text-align:left;z-index:251650048;visibility:visible" from="373.5pt,9.6pt" to="373.55pt,25.2pt">
            <v:stroke endarrow="block"/>
          </v:line>
        </w:pict>
      </w:r>
    </w:p>
    <w:p w:rsidR="00A34F3C" w:rsidRDefault="00A34F3C" w:rsidP="00D87F3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shape id="流程图: 可选过程 735" o:spid="_x0000_s1072" type="#_x0000_t176" style="position:absolute;left:0;text-align:left;margin-left:355.5pt;margin-top:5.2pt;width:51pt;height:58.2pt;z-index:251669504;visibility:visible" filled="f" fillcolor="#9cbee0" strokeweight="1pt">
            <v:textbox>
              <w:txbxContent>
                <w:p w:rsidR="00A34F3C" w:rsidRPr="000B76FC" w:rsidRDefault="00A34F3C" w:rsidP="00D87F34">
                  <w:r w:rsidRPr="000B76FC">
                    <w:rPr>
                      <w:rFonts w:ascii="宋体" w:hAnsi="宋体" w:hint="eastAsia"/>
                    </w:rPr>
                    <w:t>重大处罚报备案</w:t>
                  </w:r>
                </w:p>
              </w:txbxContent>
            </v:textbox>
          </v:shape>
        </w:pict>
      </w:r>
    </w:p>
    <w:p w:rsidR="00A34F3C" w:rsidRDefault="00A34F3C" w:rsidP="00D87F34">
      <w:pPr>
        <w:spacing w:line="400" w:lineRule="exact"/>
        <w:rPr>
          <w:rFonts w:ascii="宋体"/>
          <w:bCs/>
          <w:sz w:val="22"/>
          <w:szCs w:val="22"/>
        </w:rPr>
      </w:pPr>
    </w:p>
    <w:p w:rsidR="00A34F3C" w:rsidRDefault="00A34F3C" w:rsidP="00D87F34">
      <w:pPr>
        <w:spacing w:line="400" w:lineRule="exact"/>
        <w:jc w:val="left"/>
        <w:rPr>
          <w:rFonts w:ascii="宋体"/>
          <w:sz w:val="22"/>
          <w:szCs w:val="22"/>
        </w:rPr>
      </w:pPr>
    </w:p>
    <w:p w:rsidR="00A34F3C" w:rsidRDefault="00A34F3C" w:rsidP="00D87F34">
      <w:pPr>
        <w:spacing w:line="400" w:lineRule="exact"/>
        <w:jc w:val="left"/>
        <w:rPr>
          <w:rFonts w:ascii="宋体"/>
          <w:sz w:val="22"/>
          <w:szCs w:val="22"/>
        </w:rPr>
      </w:pPr>
    </w:p>
    <w:p w:rsidR="00A34F3C" w:rsidRPr="00D87F34" w:rsidRDefault="00A34F3C" w:rsidP="00903392">
      <w:pPr>
        <w:tabs>
          <w:tab w:val="left" w:pos="3060"/>
        </w:tabs>
        <w:spacing w:line="480" w:lineRule="exact"/>
        <w:jc w:val="center"/>
        <w:rPr>
          <w:rFonts w:ascii="方正小标宋简体" w:eastAsia="方正小标宋简体" w:hAnsi="宋体"/>
          <w:sz w:val="36"/>
        </w:rPr>
      </w:pPr>
      <w:bookmarkStart w:id="0" w:name="_GoBack"/>
      <w:bookmarkEnd w:id="0"/>
    </w:p>
    <w:sectPr w:rsidR="00A34F3C" w:rsidRPr="00D87F34" w:rsidSect="00676E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47" w:bottom="85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F3C" w:rsidRDefault="00A34F3C" w:rsidP="00676E06">
      <w:r>
        <w:separator/>
      </w:r>
    </w:p>
  </w:endnote>
  <w:endnote w:type="continuationSeparator" w:id="0">
    <w:p w:rsidR="00A34F3C" w:rsidRDefault="00A34F3C" w:rsidP="00676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F3C" w:rsidRDefault="00A34F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F3C" w:rsidRDefault="00A34F3C">
    <w:pPr>
      <w:pStyle w:val="Footer"/>
    </w:pPr>
    <w:r>
      <w:rPr>
        <w:rFonts w:hint="eastAsia"/>
        <w:b/>
        <w:sz w:val="24"/>
      </w:rPr>
      <w:t>承办机构：经济科</w:t>
    </w:r>
    <w:r>
      <w:rPr>
        <w:b/>
        <w:sz w:val="24"/>
      </w:rPr>
      <w:t xml:space="preserve">     </w:t>
    </w:r>
    <w:r w:rsidRPr="00676E06">
      <w:rPr>
        <w:b/>
        <w:sz w:val="24"/>
      </w:rPr>
      <w:t xml:space="preserve"> </w:t>
    </w:r>
    <w:r w:rsidRPr="00676E06">
      <w:rPr>
        <w:rFonts w:hint="eastAsia"/>
        <w:b/>
        <w:sz w:val="24"/>
      </w:rPr>
      <w:t>服务电话：</w:t>
    </w:r>
    <w:r>
      <w:rPr>
        <w:b/>
        <w:sz w:val="24"/>
      </w:rPr>
      <w:t xml:space="preserve">3169302 </w:t>
    </w:r>
    <w:r w:rsidRPr="00233A97">
      <w:rPr>
        <w:b/>
        <w:sz w:val="24"/>
      </w:rPr>
      <w:t xml:space="preserve">   </w:t>
    </w:r>
    <w:r w:rsidRPr="00233A97">
      <w:rPr>
        <w:rFonts w:hint="eastAsia"/>
        <w:b/>
        <w:sz w:val="24"/>
      </w:rPr>
      <w:t>监督电话：</w:t>
    </w:r>
    <w:r>
      <w:rPr>
        <w:b/>
        <w:sz w:val="24"/>
      </w:rPr>
      <w:t>3169300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F3C" w:rsidRDefault="00A34F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F3C" w:rsidRDefault="00A34F3C" w:rsidP="00676E06">
      <w:r>
        <w:separator/>
      </w:r>
    </w:p>
  </w:footnote>
  <w:footnote w:type="continuationSeparator" w:id="0">
    <w:p w:rsidR="00A34F3C" w:rsidRDefault="00A34F3C" w:rsidP="00676E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F3C" w:rsidRDefault="00A34F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F3C" w:rsidRDefault="00A34F3C" w:rsidP="00C115BA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F3C" w:rsidRDefault="00A34F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D9250"/>
    <w:multiLevelType w:val="singleLevel"/>
    <w:tmpl w:val="54ED9250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">
    <w:nsid w:val="55C85EAC"/>
    <w:multiLevelType w:val="singleLevel"/>
    <w:tmpl w:val="55C85EAC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2">
    <w:nsid w:val="55C8647A"/>
    <w:multiLevelType w:val="singleLevel"/>
    <w:tmpl w:val="55C8647A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E06"/>
    <w:rsid w:val="00025452"/>
    <w:rsid w:val="00086E64"/>
    <w:rsid w:val="000B4676"/>
    <w:rsid w:val="000B76FC"/>
    <w:rsid w:val="000D238A"/>
    <w:rsid w:val="001368E6"/>
    <w:rsid w:val="0014645C"/>
    <w:rsid w:val="00233A97"/>
    <w:rsid w:val="00291AE8"/>
    <w:rsid w:val="00335101"/>
    <w:rsid w:val="00344B17"/>
    <w:rsid w:val="0035169A"/>
    <w:rsid w:val="0039753F"/>
    <w:rsid w:val="003A3F2B"/>
    <w:rsid w:val="003D6359"/>
    <w:rsid w:val="003E4A82"/>
    <w:rsid w:val="00406E51"/>
    <w:rsid w:val="00511C78"/>
    <w:rsid w:val="0051579F"/>
    <w:rsid w:val="0052553B"/>
    <w:rsid w:val="0058786A"/>
    <w:rsid w:val="00676E06"/>
    <w:rsid w:val="006D02EB"/>
    <w:rsid w:val="006E18D0"/>
    <w:rsid w:val="00724091"/>
    <w:rsid w:val="007A5DE4"/>
    <w:rsid w:val="0082102F"/>
    <w:rsid w:val="00867819"/>
    <w:rsid w:val="00882EAA"/>
    <w:rsid w:val="00900765"/>
    <w:rsid w:val="0090270C"/>
    <w:rsid w:val="00903392"/>
    <w:rsid w:val="00931C01"/>
    <w:rsid w:val="009C63FA"/>
    <w:rsid w:val="009F1F20"/>
    <w:rsid w:val="00A0588A"/>
    <w:rsid w:val="00A34F3C"/>
    <w:rsid w:val="00AD5F23"/>
    <w:rsid w:val="00B008B6"/>
    <w:rsid w:val="00B62F12"/>
    <w:rsid w:val="00C115BA"/>
    <w:rsid w:val="00C4367F"/>
    <w:rsid w:val="00C7555E"/>
    <w:rsid w:val="00CA7B45"/>
    <w:rsid w:val="00D87F34"/>
    <w:rsid w:val="00DB77AB"/>
    <w:rsid w:val="00DE55C0"/>
    <w:rsid w:val="00DF6580"/>
    <w:rsid w:val="00E61E5E"/>
    <w:rsid w:val="00E92EB4"/>
    <w:rsid w:val="00F0509A"/>
    <w:rsid w:val="00F21B6D"/>
    <w:rsid w:val="00F27CB6"/>
    <w:rsid w:val="00FB6B50"/>
    <w:rsid w:val="00FE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452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6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76E06"/>
    <w:rPr>
      <w:rFonts w:cs="Times New Roman"/>
      <w:sz w:val="18"/>
    </w:rPr>
  </w:style>
  <w:style w:type="paragraph" w:styleId="Footer">
    <w:name w:val="footer"/>
    <w:basedOn w:val="Normal"/>
    <w:link w:val="FooterChar"/>
    <w:uiPriority w:val="99"/>
    <w:rsid w:val="00676E06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76E06"/>
    <w:rPr>
      <w:rFonts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676E06"/>
    <w:rPr>
      <w:rFonts w:ascii="Calibri" w:hAnsi="Calibri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6E06"/>
    <w:rPr>
      <w:rFonts w:cs="Times New Roman"/>
      <w:sz w:val="18"/>
    </w:rPr>
  </w:style>
  <w:style w:type="paragraph" w:styleId="BodyText2">
    <w:name w:val="Body Text 2"/>
    <w:basedOn w:val="Normal"/>
    <w:link w:val="BodyText2Char"/>
    <w:uiPriority w:val="99"/>
    <w:rsid w:val="00867819"/>
    <w:pPr>
      <w:spacing w:line="240" w:lineRule="exact"/>
      <w:jc w:val="center"/>
    </w:pPr>
    <w:rPr>
      <w:rFonts w:ascii="宋体"/>
      <w:kern w:val="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67819"/>
    <w:rPr>
      <w:rFonts w:ascii="宋体" w:eastAsia="宋体" w:hAnsi="Times New Roman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22</Words>
  <Characters>127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9</cp:revision>
  <cp:lastPrinted>2015-10-28T00:20:00Z</cp:lastPrinted>
  <dcterms:created xsi:type="dcterms:W3CDTF">2015-08-24T07:02:00Z</dcterms:created>
  <dcterms:modified xsi:type="dcterms:W3CDTF">2015-10-29T00:44:00Z</dcterms:modified>
</cp:coreProperties>
</file>